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60"/>
      </w:pPr>
      <w:r>
        <w:rPr>
          <w:rFonts w:ascii="Arial" w:hAnsi="Arial"/>
          <w:b/>
          <w:color w:val="17313A"/>
          <w:sz w:val="38"/>
        </w:rPr>
        <w:t>Problem mit der Versorgung melden</w:t>
      </w:r>
    </w:p>
    <w:p>
      <w:pPr>
        <w:spacing w:after="240"/>
      </w:pPr>
      <w:r>
        <w:rPr>
          <w:rFonts w:ascii="Arial" w:hAnsi="Arial"/>
          <w:b w:val="0"/>
          <w:color w:val="52656B"/>
          <w:sz w:val="21"/>
        </w:rPr>
        <w:t>Für Anpassung, Einweisung, Reparatur oder Klärung</w:t>
      </w:r>
    </w:p>
    <w:p>
      <w:pPr>
        <w:spacing w:before="120" w:after="240"/>
        <w:ind w:left="142" w:right="142"/>
        <w:shd w:fill="DFF4EF"/>
      </w:pPr>
      <w:r>
        <w:rPr>
          <w:rFonts w:ascii="Arial" w:hAnsi="Arial"/>
          <w:b/>
          <w:color w:val="007F78"/>
          <w:sz w:val="19"/>
        </w:rPr>
        <w:t xml:space="preserve">Vor dem Versenden: </w:t>
      </w:r>
      <w:r>
        <w:rPr>
          <w:rFonts w:ascii="Arial" w:hAnsi="Arial"/>
          <w:b w:val="0"/>
          <w:color w:val="17313A"/>
          <w:sz w:val="19"/>
        </w:rPr>
        <w:t>Senden Sie das Schreiben an die Stelle, die das Problem lösen kann. Bei akuter gesundheitlicher Gefahr wenden Sie sich sofort an medizinisches Fachpersonal und verwenden das Hilfsmittel nicht entgegen fachlicher Anweisung.</w:t>
      </w:r>
    </w:p>
    <w:p>
      <w:pPr>
        <w:spacing w:after="40"/>
      </w:pPr>
      <w:r>
        <w:rPr>
          <w:rFonts w:ascii="Arial" w:hAnsi="Arial"/>
          <w:b/>
          <w:color w:val="17313A"/>
          <w:sz w:val="21"/>
        </w:rPr>
        <w:t xml:space="preserve">Absender: </w:t>
      </w:r>
      <w:r>
        <w:rPr>
          <w:rStyle w:val="Platzhalter"/>
        </w:rPr>
        <w:t>[Vorname Nachname, Straße, PLZ Ort]</w:t>
      </w:r>
    </w:p>
    <w:p>
      <w:pPr>
        <w:spacing w:after="40"/>
      </w:pPr>
      <w:r>
        <w:rPr>
          <w:rFonts w:ascii="Arial" w:hAnsi="Arial"/>
          <w:b/>
          <w:color w:val="17313A"/>
          <w:sz w:val="21"/>
        </w:rPr>
        <w:t xml:space="preserve">An: </w:t>
      </w:r>
      <w:r>
        <w:rPr>
          <w:rStyle w:val="Platzhalter"/>
        </w:rPr>
        <w:t>[Name und Anschrift des Anbieters oder der Kasse]</w:t>
      </w:r>
    </w:p>
    <w:p>
      <w:pPr>
        <w:spacing w:after="40"/>
      </w:pPr>
      <w:r>
        <w:rPr>
          <w:rFonts w:ascii="Arial" w:hAnsi="Arial"/>
          <w:b/>
          <w:color w:val="17313A"/>
          <w:sz w:val="21"/>
        </w:rPr>
        <w:t xml:space="preserve">Ort und Datum: </w:t>
      </w:r>
      <w:r>
        <w:rPr>
          <w:rStyle w:val="Platzhalter"/>
        </w:rPr>
        <w:t>[Ort, Datum]</w:t>
      </w:r>
    </w:p>
    <w:p>
      <w:pPr>
        <w:spacing w:after="40"/>
      </w:pPr>
      <w:r>
        <w:rPr>
          <w:rFonts w:ascii="Arial" w:hAnsi="Arial"/>
          <w:b/>
          <w:color w:val="17313A"/>
          <w:sz w:val="21"/>
        </w:rPr>
        <w:t xml:space="preserve">Versicherte Person: </w:t>
      </w:r>
      <w:r>
        <w:rPr>
          <w:rStyle w:val="Platzhalter"/>
        </w:rPr>
        <w:t>[Name, Geburtsdatum]</w:t>
      </w:r>
    </w:p>
    <w:p>
      <w:pPr>
        <w:spacing w:after="40"/>
      </w:pPr>
      <w:r>
        <w:rPr>
          <w:rFonts w:ascii="Arial" w:hAnsi="Arial"/>
          <w:b/>
          <w:color w:val="17313A"/>
          <w:sz w:val="21"/>
        </w:rPr>
        <w:t xml:space="preserve">Versichertennummer: </w:t>
      </w:r>
      <w:r>
        <w:rPr>
          <w:rStyle w:val="Platzhalter"/>
        </w:rPr>
        <w:t>[Nummer]</w:t>
      </w:r>
    </w:p>
    <w:p>
      <w:pPr>
        <w:spacing w:after="40"/>
      </w:pPr>
      <w:r>
        <w:rPr>
          <w:rFonts w:ascii="Arial" w:hAnsi="Arial"/>
          <w:b/>
          <w:color w:val="17313A"/>
          <w:sz w:val="21"/>
        </w:rPr>
        <w:t xml:space="preserve">Aktenzeichen, falls vorhanden: </w:t>
      </w:r>
      <w:r>
        <w:rPr>
          <w:rStyle w:val="Platzhalter"/>
        </w:rPr>
        <w:t>[Aktenzeichen]</w:t>
      </w:r>
    </w:p>
    <w:p>
      <w:pPr>
        <w:spacing w:before="180" w:after="180"/>
      </w:pPr>
      <w:r>
        <w:rPr>
          <w:rFonts w:ascii="Arial" w:hAnsi="Arial"/>
          <w:b/>
          <w:color w:val="17313A"/>
          <w:sz w:val="23"/>
        </w:rPr>
        <w:t xml:space="preserve">Problem mit </w:t>
      </w:r>
      <w:r>
        <w:rPr>
          <w:rStyle w:val="Platzhalter"/>
        </w:rPr>
        <w:t>[Bezeichnung des vorhandenen Hilfsmittels]</w:t>
      </w:r>
    </w:p>
    <w:p>
      <w:pPr>
        <w:spacing w:after="40"/>
      </w:pPr>
      <w:r>
        <w:rPr>
          <w:rFonts w:ascii="Arial" w:hAnsi="Arial"/>
          <w:b/>
          <w:color w:val="17313A"/>
          <w:sz w:val="21"/>
        </w:rPr>
        <w:t xml:space="preserve">Liefer- oder Bewilligungsdatum: </w:t>
      </w:r>
      <w:r>
        <w:rPr>
          <w:rStyle w:val="Platzhalter"/>
        </w:rPr>
        <w:t>[Datum]</w:t>
      </w:r>
    </w:p>
    <w:p>
      <w:pPr>
        <w:spacing w:after="40"/>
      </w:pPr>
      <w:r>
        <w:rPr>
          <w:rFonts w:ascii="Arial" w:hAnsi="Arial"/>
          <w:b/>
          <w:color w:val="17313A"/>
          <w:sz w:val="21"/>
        </w:rPr>
        <w:t xml:space="preserve">Produkt, Seriennummer oder Vorgangsnummer: </w:t>
      </w:r>
      <w:r>
        <w:rPr>
          <w:rStyle w:val="Platzhalter"/>
        </w:rPr>
        <w:t>[Angaben, soweit vorhanden]</w:t>
      </w:r>
    </w:p>
    <w:p>
      <w:r>
        <w:t>Sehr geehrte Damen und Herren,</w:t>
      </w:r>
    </w:p>
    <w:p>
      <w:r>
        <w:rPr>
          <w:rFonts w:ascii="Arial" w:hAnsi="Arial"/>
          <w:b w:val="0"/>
          <w:color w:val="17313A"/>
          <w:sz w:val="22"/>
        </w:rPr>
        <w:t xml:space="preserve">bei meiner Versorgung mit </w:t>
      </w:r>
      <w:r>
        <w:rPr>
          <w:rStyle w:val="Platzhalter"/>
        </w:rPr>
        <w:t>[Hilfsmittel]</w:t>
      </w:r>
      <w:r>
        <w:rPr>
          <w:rFonts w:ascii="Arial" w:hAnsi="Arial"/>
          <w:b w:val="0"/>
          <w:color w:val="17313A"/>
          <w:sz w:val="22"/>
        </w:rPr>
        <w:t xml:space="preserve"> besteht seit </w:t>
      </w:r>
      <w:r>
        <w:rPr>
          <w:rStyle w:val="Platzhalter"/>
        </w:rPr>
        <w:t>[Datum oder Zeitraum]</w:t>
      </w:r>
      <w:r>
        <w:rPr>
          <w:rFonts w:ascii="Arial" w:hAnsi="Arial"/>
          <w:b w:val="0"/>
          <w:color w:val="17313A"/>
          <w:sz w:val="22"/>
        </w:rPr>
        <w:t xml:space="preserve"> folgendes Problem: </w:t>
      </w:r>
      <w:r>
        <w:rPr>
          <w:rStyle w:val="Platzhalter"/>
        </w:rPr>
        <w:t>[konkrete Beschreibung]</w:t>
      </w:r>
      <w:r>
        <w:rPr>
          <w:rFonts w:ascii="Arial" w:hAnsi="Arial"/>
          <w:b w:val="0"/>
          <w:color w:val="17313A"/>
          <w:sz w:val="22"/>
        </w:rPr>
        <w:t>.</w:t>
      </w:r>
    </w:p>
    <w:p>
      <w:r>
        <w:rPr>
          <w:rFonts w:ascii="Arial" w:hAnsi="Arial"/>
          <w:b w:val="0"/>
          <w:color w:val="17313A"/>
          <w:sz w:val="22"/>
        </w:rPr>
        <w:t xml:space="preserve">Das Problem tritt </w:t>
      </w:r>
      <w:r>
        <w:rPr>
          <w:rStyle w:val="Platzhalter"/>
        </w:rPr>
        <w:t>[Häufigkeit und Situation]</w:t>
      </w:r>
      <w:r>
        <w:rPr>
          <w:rFonts w:ascii="Arial" w:hAnsi="Arial"/>
          <w:b w:val="0"/>
          <w:color w:val="17313A"/>
          <w:sz w:val="22"/>
        </w:rPr>
        <w:t xml:space="preserve"> auf und führt zu </w:t>
      </w:r>
      <w:r>
        <w:rPr>
          <w:rStyle w:val="Platzhalter"/>
        </w:rPr>
        <w:t>[Folgen, Beschwerden, Gefahr oder fehlender Nutzbarkeit]</w:t>
      </w:r>
      <w:r>
        <w:rPr>
          <w:rFonts w:ascii="Arial" w:hAnsi="Arial"/>
          <w:b w:val="0"/>
          <w:color w:val="17313A"/>
          <w:sz w:val="22"/>
        </w:rPr>
        <w:t>.</w:t>
      </w:r>
    </w:p>
    <w:p>
      <w:r>
        <w:rPr>
          <w:rFonts w:ascii="Arial" w:hAnsi="Arial"/>
          <w:b w:val="0"/>
          <w:color w:val="17313A"/>
          <w:sz w:val="22"/>
        </w:rPr>
        <w:t xml:space="preserve">Bisher wurde versucht: </w:t>
      </w:r>
      <w:r>
        <w:rPr>
          <w:rStyle w:val="Platzhalter"/>
        </w:rPr>
        <w:t>[Kontakt, Anpassung oder Reparaturversuch und Ergebnis]</w:t>
      </w:r>
      <w:r>
        <w:rPr>
          <w:rFonts w:ascii="Arial" w:hAnsi="Arial"/>
          <w:b w:val="0"/>
          <w:color w:val="17313A"/>
          <w:sz w:val="22"/>
        </w:rPr>
        <w:t>.</w:t>
      </w:r>
    </w:p>
    <w:p>
      <w:r>
        <w:rPr>
          <w:rFonts w:ascii="Arial" w:hAnsi="Arial"/>
          <w:b w:val="0"/>
          <w:color w:val="17313A"/>
          <w:sz w:val="22"/>
        </w:rPr>
        <w:t xml:space="preserve">Ich bitte um </w:t>
      </w:r>
      <w:r>
        <w:rPr>
          <w:rStyle w:val="Platzhalter"/>
        </w:rPr>
        <w:t>[Prüfung, Rückruf, Termin, Anpassung, Einweisung, Reparatur oder andere passende Lösung]</w:t>
      </w:r>
      <w:r>
        <w:rPr>
          <w:rFonts w:ascii="Arial" w:hAnsi="Arial"/>
          <w:b w:val="0"/>
          <w:color w:val="17313A"/>
          <w:sz w:val="22"/>
        </w:rPr>
        <w:t xml:space="preserve"> und um eine schriftliche Rückmeldung.</w:t>
      </w:r>
    </w:p>
    <w:p>
      <w:r>
        <w:t>Mit freundlichen Grüßen</w:t>
      </w:r>
    </w:p>
    <w:p>
      <w:r>
        <w:rPr>
          <w:rStyle w:val="Platzhalter"/>
        </w:rPr>
        <w:t>[Unterschrift]</w:t>
      </w:r>
    </w:p>
    <w:p/>
    <w:p>
      <w:pPr>
        <w:spacing w:after="40"/>
      </w:pPr>
      <w:r>
        <w:rPr>
          <w:rFonts w:ascii="Arial" w:hAnsi="Arial"/>
          <w:b/>
          <w:color w:val="17313A"/>
          <w:sz w:val="21"/>
        </w:rPr>
        <w:t xml:space="preserve">Anlagen: </w:t>
      </w:r>
      <w:r>
        <w:rPr>
          <w:rStyle w:val="Platzhalter"/>
        </w:rPr>
        <w:t>[Bewilligung, Lieferschein, Fotos oder bisheriger Schriftverkehr – nur soweit hilfreich]</w:t>
      </w:r>
    </w:p>
    <w:p>
      <w:pPr>
        <w:spacing w:before="160" w:after="0"/>
      </w:pPr>
      <w:r>
        <w:rPr>
          <w:rFonts w:ascii="Arial" w:hAnsi="Arial"/>
          <w:b/>
          <w:color w:val="52656B"/>
          <w:sz w:val="17"/>
        </w:rPr>
        <w:t xml:space="preserve">Grundlage der Orientierung: </w:t>
      </w:r>
      <w:r>
        <w:rPr>
          <w:rFonts w:ascii="Arial" w:hAnsi="Arial"/>
          <w:b w:val="0"/>
          <w:color w:val="52656B"/>
          <w:sz w:val="17"/>
        </w:rPr>
        <w:t>Bei technischen Problemen ist häufig zunächst der Leistungserbringer zuständig. Die Kasse sollte einbezogen werden, wenn keine geeignete Lösung erreicht wird oder Mehrkosten unklar sind.</w:t>
      </w:r>
    </w:p>
    <w:sectPr w:rsidR="00FC693F" w:rsidRPr="0006063C" w:rsidSect="00034616">
      <w:headerReference w:type="default" r:id="rId9"/>
      <w:footerReference w:type="default" r:id="rId10"/>
      <w:pgSz w:w="11906" w:h="16838"/>
      <w:pgMar w:top="1134" w:right="1134" w:bottom="1134" w:left="1417"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Arial" w:hAnsi="Arial"/>
        <w:b w:val="0"/>
        <w:color w:val="52656B"/>
        <w:sz w:val="17"/>
      </w:rPr>
      <w:t>Allgemeine Orientierung · keine individuelle Rechtsberatung · Stand: 13.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007F78"/>
        <w:sz w:val="19"/>
      </w:rPr>
      <w:t>Hilfsmittelantrag.de</w:t>
    </w:r>
    <w:r>
      <w:rPr>
        <w:rFonts w:ascii="Arial" w:hAnsi="Arial"/>
        <w:b w:val="0"/>
        <w:color w:val="52656B"/>
        <w:sz w:val="19"/>
      </w:rPr>
      <w:t xml:space="preserve">  |  Kostenlose Vorlage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1731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7F78"/>
      <w:sz w:val="2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7F7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tzhalter">
    <w:name w:val="Platzhalter"/>
    <w:rPr>
      <w:rFonts w:ascii="Arial" w:hAnsi="Arial"/>
      <w:b/>
      <w:color w:val="7A3E00"/>
      <w:shd w:fill="FFF0C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 mit einem vorhandenen Hilfsmittel mitteilen</dc:title>
  <dc:subject>Kostenlose Vorlage für Hilfsmittel und Pflegehilfsmittel</dc:subject>
  <dc:creator>Hilfsmittelantrag.de – eine Initiative von KlarNutzbar</dc:creator>
  <cp:keywords>Hilfsmittel, Pflegehilfsmittel, Antrag, Widerspruch, Vorlage</cp:keywords>
  <dc:description>Enthält keine personenbezogenen Daten. Platzhalter werden durch Nutzerinnen und Nutzer lokal ersetzt.</dc:description>
  <cp:lastModifiedBy/>
  <cp:revision>1</cp:revision>
  <dcterms:created xsi:type="dcterms:W3CDTF">2013-12-23T23:15:00Z</dcterms:created>
  <dcterms:modified xsi:type="dcterms:W3CDTF">2013-12-23T23:15:00Z</dcterms:modified>
  <cp:category/>
</cp:coreProperties>
</file>